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BA" w:rsidRPr="00A45B74" w:rsidRDefault="00593EBA" w:rsidP="00593EBA">
      <w:pPr>
        <w:jc w:val="center"/>
        <w:rPr>
          <w:rFonts w:ascii="仿宋" w:eastAsia="仿宋" w:hAnsi="仿宋" w:cs="宋体"/>
          <w:b/>
          <w:kern w:val="0"/>
          <w:sz w:val="28"/>
          <w:szCs w:val="28"/>
        </w:rPr>
      </w:pPr>
      <w:r w:rsidRPr="00A45B74">
        <w:rPr>
          <w:rFonts w:ascii="仿宋" w:eastAsia="仿宋" w:hAnsi="仿宋" w:cs="宋体"/>
          <w:b/>
          <w:kern w:val="0"/>
          <w:sz w:val="28"/>
          <w:szCs w:val="28"/>
        </w:rPr>
        <w:t>作者版权转让</w:t>
      </w:r>
      <w:r w:rsidR="00500003" w:rsidRPr="00A45B74">
        <w:rPr>
          <w:rFonts w:ascii="仿宋" w:eastAsia="仿宋" w:hAnsi="仿宋" w:cs="宋体" w:hint="eastAsia"/>
          <w:b/>
          <w:kern w:val="0"/>
          <w:sz w:val="28"/>
          <w:szCs w:val="28"/>
        </w:rPr>
        <w:t>书</w:t>
      </w:r>
    </w:p>
    <w:p w:rsidR="007435DF" w:rsidRDefault="007435DF" w:rsidP="00414892">
      <w:pPr>
        <w:widowControl/>
        <w:spacing w:beforeLines="50" w:afterLines="50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593EBA" w:rsidRPr="007435DF" w:rsidRDefault="00593EBA" w:rsidP="00414892">
      <w:pPr>
        <w:widowControl/>
        <w:spacing w:beforeLines="50" w:afterLines="5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《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电工电气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》编辑部：</w:t>
      </w:r>
    </w:p>
    <w:p w:rsidR="00593EBA" w:rsidRPr="007435DF" w:rsidRDefault="00593EBA" w:rsidP="00414892">
      <w:pPr>
        <w:widowControl/>
        <w:spacing w:beforeLines="50" w:afterLines="50" w:line="40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我（们）的</w:t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论文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（</w:t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论文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标题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：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________________________________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）</w:t>
      </w:r>
      <w:r w:rsidR="00D9460E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作者</w:t>
      </w:r>
      <w:r w:rsidR="00BE592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</w:t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依序排列</w:t>
      </w:r>
      <w:r w:rsidR="00BE592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）</w:t>
      </w:r>
      <w:r w:rsidR="00992711">
        <w:rPr>
          <w:rFonts w:ascii="仿宋" w:eastAsia="仿宋" w:hAnsi="仿宋" w:cs="宋体"/>
          <w:color w:val="000000"/>
          <w:kern w:val="0"/>
          <w:sz w:val="24"/>
          <w:szCs w:val="24"/>
        </w:rPr>
        <w:softHyphen/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softHyphen/>
      </w:r>
      <w:r w:rsidR="009927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softHyphen/>
      </w:r>
      <w:r w:rsidR="00992711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________________________________</w:t>
      </w:r>
      <w:r w:rsidR="006B190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 w:rsidR="00992711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按照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《中华人民共和国著作权法》的精神，同意该文在《</w:t>
      </w:r>
      <w:r w:rsidR="009F1EED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电工电气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》</w:t>
      </w:r>
      <w:r w:rsidR="008600D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期刊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上公开发表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 w:rsidR="006B190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一经刊登，期刊享有该文的专有使用权，并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同意论文</w:t>
      </w:r>
      <w:r w:rsidR="006B190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（包括整体</w:t>
      </w:r>
      <w:r w:rsidR="00C46F00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以</w:t>
      </w:r>
      <w:r w:rsidR="006B190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及附属于作品的图、表、摘要或其他可以从论文中提取部分的全部复制传播的权利）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的著作权包括</w:t>
      </w:r>
      <w:r w:rsidR="006B190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但不限于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复制权、发行权、</w:t>
      </w:r>
      <w:r w:rsidR="009F1EED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传播权、</w:t>
      </w:r>
      <w:r w:rsidR="009E58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表演权、</w:t>
      </w:r>
      <w:r w:rsidR="009F1EED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翻译权、汇编权、信息网络传播权等权利在全世界范围内转让</w:t>
      </w:r>
      <w:r w:rsidR="009F1EED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于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《</w:t>
      </w:r>
      <w:r w:rsidR="009F1EED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电工电气</w:t>
      </w:r>
      <w:r w:rsidR="008600DD">
        <w:rPr>
          <w:rFonts w:ascii="仿宋" w:eastAsia="仿宋" w:hAnsi="仿宋" w:cs="宋体"/>
          <w:color w:val="000000"/>
          <w:kern w:val="0"/>
          <w:sz w:val="24"/>
          <w:szCs w:val="24"/>
        </w:rPr>
        <w:t>》</w:t>
      </w:r>
      <w:r w:rsidR="008600D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期刊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。</w:t>
      </w:r>
      <w:r w:rsidR="0062138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出版前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全体作者对该文作如下承诺：</w:t>
      </w:r>
    </w:p>
    <w:p w:rsidR="00593EBA" w:rsidRPr="007435DF" w:rsidRDefault="00593EBA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（1）内容符合国家有关保密法规的规定。</w:t>
      </w:r>
    </w:p>
    <w:p w:rsidR="00162DD5" w:rsidRPr="007435DF" w:rsidRDefault="00593EBA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（2</w:t>
      </w:r>
      <w:r w:rsidR="00967938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）保证</w:t>
      </w:r>
      <w:r w:rsidR="00967938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文为原创作品</w:t>
      </w:r>
      <w:r w:rsidR="00162DD5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，未曾在国内外公开发表过。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</w:t>
      </w:r>
    </w:p>
    <w:p w:rsidR="00162DD5" w:rsidRPr="007435DF" w:rsidRDefault="00162DD5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（3）</w:t>
      </w:r>
      <w:r w:rsidR="00593EBA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无一稿多投，不涉及剽窃抄袭等学术不端及侵权行为</w:t>
      </w:r>
      <w:r w:rsidR="005D0265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包括引用时不注明原文出处等</w:t>
      </w:r>
      <w:r w:rsidR="005D0265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）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p w:rsidR="00162DD5" w:rsidRPr="007435DF" w:rsidRDefault="00162DD5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（4</w:t>
      </w:r>
      <w:r w:rsidR="00967938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）不将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论文稍作修改，或分成多篇论文进行多次发表。</w:t>
      </w:r>
    </w:p>
    <w:p w:rsidR="00162DD5" w:rsidRPr="007435DF" w:rsidRDefault="00FA6E8B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（5）</w:t>
      </w:r>
      <w:r w:rsidR="00162DD5"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论文作者单位和作者署名排序无争议。</w:t>
      </w:r>
    </w:p>
    <w:p w:rsidR="00216948" w:rsidRPr="007435DF" w:rsidRDefault="00216948" w:rsidP="00414892">
      <w:pPr>
        <w:widowControl/>
        <w:tabs>
          <w:tab w:val="left" w:pos="660"/>
        </w:tabs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（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6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）</w:t>
      </w:r>
      <w:r w:rsidR="00C865ED">
        <w:rPr>
          <w:rFonts w:ascii="仿宋" w:eastAsia="仿宋" w:hAnsi="仿宋" w:cs="宋体"/>
          <w:color w:val="000000"/>
          <w:kern w:val="0"/>
          <w:sz w:val="24"/>
          <w:szCs w:val="24"/>
        </w:rPr>
        <w:tab/>
      </w:r>
      <w:r w:rsidR="00C865E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论文成果不涉及专利权问题，或论文成果已取得专利申请号（或专利权）。</w:t>
      </w:r>
    </w:p>
    <w:p w:rsidR="00967938" w:rsidRDefault="00967938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（7）论文作者保证该论文标注的基金项目编号真实有效，基金内容与论文内容密切相关。</w:t>
      </w:r>
    </w:p>
    <w:p w:rsidR="00C865ED" w:rsidRPr="007435DF" w:rsidRDefault="00C865ED" w:rsidP="00414892">
      <w:pPr>
        <w:widowControl/>
        <w:spacing w:beforeLines="50" w:afterLines="50" w:line="400" w:lineRule="exac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（8）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同意《</w:t>
      </w: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电工电气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》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期刊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一次性支付的发表和收录稿酬（含转让费）。</w:t>
      </w:r>
    </w:p>
    <w:p w:rsidR="00162DD5" w:rsidRDefault="00162DD5" w:rsidP="00414892">
      <w:pPr>
        <w:widowControl/>
        <w:spacing w:beforeLines="50" w:afterLines="50" w:line="40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若发生以上</w:t>
      </w:r>
      <w:r w:rsidR="002A31E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违反</w:t>
      </w:r>
      <w:r w:rsidR="00692CD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转让书</w:t>
      </w:r>
      <w:r w:rsidR="008954D5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行为</w:t>
      </w:r>
      <w:r w:rsidR="00692CD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而造成《电工电气》名誉和经济损失的，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责任由作者</w:t>
      </w:r>
      <w:r w:rsidR="00692CD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承担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。</w:t>
      </w:r>
    </w:p>
    <w:p w:rsidR="00692CDC" w:rsidRPr="007435DF" w:rsidRDefault="00692CDC" w:rsidP="00414892">
      <w:pPr>
        <w:widowControl/>
        <w:spacing w:beforeLines="50" w:afterLines="50" w:line="40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A5345D" w:rsidRPr="007435DF" w:rsidRDefault="00A5345D" w:rsidP="00414892">
      <w:pPr>
        <w:widowControl/>
        <w:spacing w:beforeLines="50" w:afterLines="50" w:line="400" w:lineRule="exact"/>
        <w:ind w:firstLineChars="1750" w:firstLine="420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全体</w:t>
      </w:r>
      <w:r w:rsidR="00593EBA"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作者签名： </w:t>
      </w:r>
    </w:p>
    <w:p w:rsidR="00593EBA" w:rsidRPr="007435DF" w:rsidRDefault="00593EBA" w:rsidP="00414892">
      <w:pPr>
        <w:widowControl/>
        <w:spacing w:beforeLines="50" w:afterLines="50" w:line="400" w:lineRule="exact"/>
        <w:ind w:firstLineChars="1850" w:firstLine="4440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>年</w:t>
      </w:r>
      <w:r w:rsidR="002A31E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月</w:t>
      </w:r>
      <w:r w:rsidR="002A31E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  <w:r w:rsidRPr="007435DF"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日</w:t>
      </w:r>
    </w:p>
    <w:p w:rsidR="00885ED5" w:rsidRPr="007435DF" w:rsidRDefault="00885ED5">
      <w:pPr>
        <w:rPr>
          <w:rFonts w:ascii="仿宋" w:eastAsia="仿宋" w:hAnsi="仿宋"/>
          <w:sz w:val="24"/>
          <w:szCs w:val="24"/>
        </w:rPr>
      </w:pPr>
    </w:p>
    <w:sectPr w:rsidR="00885ED5" w:rsidRPr="007435DF" w:rsidSect="00885E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B4E" w:rsidRDefault="00797B4E" w:rsidP="00027D7D">
      <w:r>
        <w:separator/>
      </w:r>
    </w:p>
  </w:endnote>
  <w:endnote w:type="continuationSeparator" w:id="1">
    <w:p w:rsidR="00797B4E" w:rsidRDefault="00797B4E" w:rsidP="00027D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B4E" w:rsidRDefault="00797B4E" w:rsidP="00027D7D">
      <w:r>
        <w:separator/>
      </w:r>
    </w:p>
  </w:footnote>
  <w:footnote w:type="continuationSeparator" w:id="1">
    <w:p w:rsidR="00797B4E" w:rsidRDefault="00797B4E" w:rsidP="00027D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3EBA"/>
    <w:rsid w:val="00027D7D"/>
    <w:rsid w:val="00033D88"/>
    <w:rsid w:val="00097395"/>
    <w:rsid w:val="00150554"/>
    <w:rsid w:val="00162DD5"/>
    <w:rsid w:val="00216948"/>
    <w:rsid w:val="002A2195"/>
    <w:rsid w:val="002A31EA"/>
    <w:rsid w:val="00367A16"/>
    <w:rsid w:val="003733A2"/>
    <w:rsid w:val="003B17F7"/>
    <w:rsid w:val="003E420B"/>
    <w:rsid w:val="00414892"/>
    <w:rsid w:val="00500003"/>
    <w:rsid w:val="00593EBA"/>
    <w:rsid w:val="005D0265"/>
    <w:rsid w:val="005E0C0A"/>
    <w:rsid w:val="0061415A"/>
    <w:rsid w:val="0062138A"/>
    <w:rsid w:val="00657582"/>
    <w:rsid w:val="00692CDC"/>
    <w:rsid w:val="006B1901"/>
    <w:rsid w:val="007435DF"/>
    <w:rsid w:val="00797B4E"/>
    <w:rsid w:val="007E7CA5"/>
    <w:rsid w:val="008600DD"/>
    <w:rsid w:val="00885ED5"/>
    <w:rsid w:val="008954D5"/>
    <w:rsid w:val="00967938"/>
    <w:rsid w:val="00992711"/>
    <w:rsid w:val="009E58A4"/>
    <w:rsid w:val="009F1EED"/>
    <w:rsid w:val="00A45B74"/>
    <w:rsid w:val="00A5345D"/>
    <w:rsid w:val="00B8040F"/>
    <w:rsid w:val="00B9346C"/>
    <w:rsid w:val="00BE592C"/>
    <w:rsid w:val="00C46F00"/>
    <w:rsid w:val="00C865ED"/>
    <w:rsid w:val="00C92451"/>
    <w:rsid w:val="00C944CB"/>
    <w:rsid w:val="00D9460E"/>
    <w:rsid w:val="00F51CA1"/>
    <w:rsid w:val="00F54F02"/>
    <w:rsid w:val="00FA6E8B"/>
    <w:rsid w:val="00FD4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7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7D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7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7D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li_chunlei</dc:creator>
  <cp:lastModifiedBy>li_chunlei</cp:lastModifiedBy>
  <cp:revision>39</cp:revision>
  <cp:lastPrinted>2022-11-08T06:16:00Z</cp:lastPrinted>
  <dcterms:created xsi:type="dcterms:W3CDTF">2022-10-20T00:36:00Z</dcterms:created>
  <dcterms:modified xsi:type="dcterms:W3CDTF">2022-12-02T03:07:00Z</dcterms:modified>
</cp:coreProperties>
</file>